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01A22" w14:textId="646EF105" w:rsidR="00EE45DA" w:rsidRPr="00EE45DA" w:rsidRDefault="00EE45DA" w:rsidP="00EE45DA">
      <w:pPr>
        <w:pStyle w:val="ConsPlusNonformat"/>
        <w:spacing w:before="260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>УТВЕРЖДЕНО</w:t>
      </w:r>
    </w:p>
    <w:p w14:paraId="26475103" w14:textId="2819D7F8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A2BE4">
        <w:rPr>
          <w:rFonts w:ascii="Times New Roman" w:hAnsi="Times New Roman" w:cs="Times New Roman"/>
          <w:sz w:val="28"/>
          <w:szCs w:val="28"/>
        </w:rPr>
        <w:t xml:space="preserve">    </w:t>
      </w:r>
      <w:r w:rsidRPr="00EE45D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A2BE4">
        <w:rPr>
          <w:rFonts w:ascii="Times New Roman" w:hAnsi="Times New Roman" w:cs="Times New Roman"/>
          <w:sz w:val="28"/>
          <w:szCs w:val="28"/>
        </w:rPr>
        <w:t>директора МКОУ «</w:t>
      </w:r>
      <w:proofErr w:type="spellStart"/>
      <w:r w:rsidR="005A2BE4">
        <w:rPr>
          <w:rFonts w:ascii="Times New Roman" w:hAnsi="Times New Roman" w:cs="Times New Roman"/>
          <w:sz w:val="28"/>
          <w:szCs w:val="28"/>
        </w:rPr>
        <w:t>Гимринская</w:t>
      </w:r>
      <w:proofErr w:type="spellEnd"/>
      <w:r w:rsidR="005A2BE4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6FEB44A5" w14:textId="4E3A351D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</w:p>
    <w:p w14:paraId="2FB5733D" w14:textId="77777777" w:rsidR="00EE45DA" w:rsidRPr="00EE45DA" w:rsidRDefault="00EE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0FDFA0" w14:textId="77777777" w:rsidR="00EE45DA" w:rsidRPr="00EE45DA" w:rsidRDefault="00EE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12CA64" w14:textId="19CE86A3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EEB595C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14:paraId="55D00200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9A34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9299623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19128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   1.1. 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Настоящий  локальный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 xml:space="preserve">  акт регламентирует организацию деятельности</w:t>
      </w:r>
    </w:p>
    <w:p w14:paraId="2EDAA092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педагогических   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 xml:space="preserve">работников,   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>связанной   с   классным   руководством,  в</w:t>
      </w:r>
    </w:p>
    <w:p w14:paraId="144ED03E" w14:textId="4EB699E1" w:rsidR="00EE45DA" w:rsidRPr="00FE66DB" w:rsidRDefault="005A2BE4" w:rsidP="009540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954025">
        <w:rPr>
          <w:rFonts w:ascii="Times New Roman" w:hAnsi="Times New Roman" w:cs="Times New Roman"/>
          <w:sz w:val="28"/>
          <w:szCs w:val="28"/>
        </w:rPr>
        <w:t>о</w:t>
      </w:r>
      <w:r w:rsidR="00EE45DA" w:rsidRPr="00FE66DB">
        <w:rPr>
          <w:rFonts w:ascii="Times New Roman" w:hAnsi="Times New Roman" w:cs="Times New Roman"/>
          <w:sz w:val="28"/>
          <w:szCs w:val="28"/>
        </w:rPr>
        <w:t>рганизация).</w:t>
      </w:r>
    </w:p>
    <w:p w14:paraId="2E978DC7" w14:textId="1BF68532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6C81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14:paraId="75D5CD33" w14:textId="452CE77D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>
        <w:r w:rsidRPr="00FE66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14:paraId="262E10FE" w14:textId="0048B974" w:rsidR="00EE45DA" w:rsidRPr="00FE66DB" w:rsidRDefault="00A22C0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504EB6AA" w14:textId="7FF30B1E" w:rsidR="00EE45DA" w:rsidRPr="00FE66DB" w:rsidRDefault="00A22C0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E45DA" w:rsidRPr="00FE66DB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14:paraId="76C28227" w14:textId="666B2D64" w:rsidR="00EE45DA" w:rsidRPr="00FE66DB" w:rsidRDefault="00A22C0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14:paraId="1F080FA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14:paraId="134E1CE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14:paraId="36B81845" w14:textId="77777777" w:rsidR="00EE45DA" w:rsidRPr="00FE66DB" w:rsidRDefault="00A22C0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F87F2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1">
        <w:r w:rsidRPr="00FE66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D5D8E2D" w14:textId="5D4564DE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14:paraId="792429B0" w14:textId="7F2E4FBB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14:paraId="7B6040DE" w14:textId="716055E8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14:paraId="36A56F46" w14:textId="720B5E11" w:rsidR="00EE45DA" w:rsidRPr="00FE66DB" w:rsidRDefault="00A22C0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</w:t>
      </w:r>
      <w:r w:rsidR="00EE45DA" w:rsidRPr="00FE66DB">
        <w:rPr>
          <w:rFonts w:ascii="Times New Roman" w:hAnsi="Times New Roman" w:cs="Times New Roman"/>
          <w:sz w:val="28"/>
          <w:szCs w:val="28"/>
        </w:rPr>
        <w:lastRenderedPageBreak/>
        <w:t>мероприятиях по реализации государственной социальной политики»;</w:t>
      </w:r>
    </w:p>
    <w:p w14:paraId="03AA9631" w14:textId="44CE1017" w:rsidR="00EE45DA" w:rsidRPr="00FE66DB" w:rsidRDefault="00A22C0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14:paraId="42508D66" w14:textId="61CA37F8" w:rsidR="00EE45DA" w:rsidRPr="00FE66DB" w:rsidRDefault="00A22C0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8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19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0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 w14:textId="1F595569" w:rsidR="00EE45DA" w:rsidRPr="00FE66DB" w:rsidRDefault="00A22C03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6C9268AC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6800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2.4. Приоритетными 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14:paraId="1871B91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создание благоприятных психолого-педагогических условий в классе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26B7D38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36E8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14:paraId="6143E438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14:paraId="32FA82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14:paraId="4F76596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3.2.1. Личностно ориентированная деятельность по воспитанию и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социализации обучающихся в классе, включая:</w:t>
      </w:r>
    </w:p>
    <w:p w14:paraId="0A5004C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творческой и иной деятельности;</w:t>
      </w:r>
    </w:p>
    <w:p w14:paraId="2EA1F62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физкультурно-спортивную, игровую и др.;</w:t>
      </w:r>
    </w:p>
    <w:p w14:paraId="5D57618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родителей (законных представителей) несовершеннолетних обучающихся;</w:t>
      </w:r>
    </w:p>
    <w:p w14:paraId="28C169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14:paraId="4EE84606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14:paraId="251548D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инновационность как степень использования новой по содержанию и формам подачи информации, личностно значимой для современных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 w14:textId="77777777"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3E1FF13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4EE5E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978DF" w14:textId="77777777" w:rsidR="00EE45DA" w:rsidRPr="00FE66DB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 w14:textId="77777777"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247892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59C23" w14:textId="77777777" w:rsidR="00A22C03" w:rsidRDefault="00A22C03" w:rsidP="00247892">
      <w:pPr>
        <w:spacing w:after="0" w:line="240" w:lineRule="auto"/>
      </w:pPr>
      <w:r>
        <w:separator/>
      </w:r>
    </w:p>
  </w:endnote>
  <w:endnote w:type="continuationSeparator" w:id="0">
    <w:p w14:paraId="055A3EC7" w14:textId="77777777" w:rsidR="00A22C03" w:rsidRDefault="00A22C03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6AF09" w14:textId="77777777" w:rsidR="00A22C03" w:rsidRDefault="00A22C03" w:rsidP="00247892">
      <w:pPr>
        <w:spacing w:after="0" w:line="240" w:lineRule="auto"/>
      </w:pPr>
      <w:r>
        <w:separator/>
      </w:r>
    </w:p>
  </w:footnote>
  <w:footnote w:type="continuationSeparator" w:id="0">
    <w:p w14:paraId="302484FC" w14:textId="77777777" w:rsidR="00A22C03" w:rsidRDefault="00A22C03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356280"/>
      <w:docPartObj>
        <w:docPartGallery w:val="Page Numbers (Top of Page)"/>
        <w:docPartUnique/>
      </w:docPartObj>
    </w:sdtPr>
    <w:sdtEndPr/>
    <w:sdtContent>
      <w:p w14:paraId="49808949" w14:textId="55D837EE" w:rsidR="00247892" w:rsidRDefault="00247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BE4">
          <w:rPr>
            <w:noProof/>
          </w:rPr>
          <w:t>9</w:t>
        </w:r>
        <w:r>
          <w:fldChar w:fldCharType="end"/>
        </w:r>
      </w:p>
    </w:sdtContent>
  </w:sdt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DA"/>
    <w:rsid w:val="0022640A"/>
    <w:rsid w:val="002411B9"/>
    <w:rsid w:val="00247892"/>
    <w:rsid w:val="00315F24"/>
    <w:rsid w:val="00383DF3"/>
    <w:rsid w:val="00391ACC"/>
    <w:rsid w:val="003C23A9"/>
    <w:rsid w:val="005A2BE4"/>
    <w:rsid w:val="005F01DA"/>
    <w:rsid w:val="006857D5"/>
    <w:rsid w:val="0086462A"/>
    <w:rsid w:val="00954025"/>
    <w:rsid w:val="00A22C03"/>
    <w:rsid w:val="00B66247"/>
    <w:rsid w:val="00EE45DA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B8E"/>
  <w15:chartTrackingRefBased/>
  <w15:docId w15:val="{A12A37CC-41A4-4D2D-BE68-3B55A39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267" TargetMode="External"/><Relationship Id="rId13" Type="http://schemas.openxmlformats.org/officeDocument/2006/relationships/hyperlink" Target="https://login.consultant.ru/link/?req=doc&amp;base=LAW&amp;n=431870" TargetMode="External"/><Relationship Id="rId18" Type="http://schemas.openxmlformats.org/officeDocument/2006/relationships/hyperlink" Target="https://login.consultant.ru/link/?req=doc&amp;base=LAW&amp;n=3725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98999" TargetMode="External"/><Relationship Id="rId7" Type="http://schemas.openxmlformats.org/officeDocument/2006/relationships/hyperlink" Target="https://login.consultant.ru/link/?req=doc&amp;base=LAW&amp;n=456097" TargetMode="External"/><Relationship Id="rId12" Type="http://schemas.openxmlformats.org/officeDocument/2006/relationships/hyperlink" Target="https://login.consultant.ru/link/?req=doc&amp;base=LAW&amp;n=446171" TargetMode="External"/><Relationship Id="rId17" Type="http://schemas.openxmlformats.org/officeDocument/2006/relationships/hyperlink" Target="https://login.consultant.ru/link/?req=doc&amp;base=LAW&amp;n=1804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7927" TargetMode="External"/><Relationship Id="rId20" Type="http://schemas.openxmlformats.org/officeDocument/2006/relationships/hyperlink" Target="https://login.consultant.ru/link/?req=doc&amp;base=LAW&amp;n=4265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1" TargetMode="External"/><Relationship Id="rId11" Type="http://schemas.openxmlformats.org/officeDocument/2006/relationships/hyperlink" Target="https://login.consultant.ru/link/?req=doc&amp;base=LAW&amp;n=453483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293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393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1594" TargetMode="External"/><Relationship Id="rId14" Type="http://schemas.openxmlformats.org/officeDocument/2006/relationships/hyperlink" Target="https://login.consultant.ru/link/?req=doc&amp;base=LAW&amp;n=44616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Пользователь</cp:lastModifiedBy>
  <cp:revision>5</cp:revision>
  <dcterms:created xsi:type="dcterms:W3CDTF">2025-05-07T18:26:00Z</dcterms:created>
  <dcterms:modified xsi:type="dcterms:W3CDTF">2025-05-08T12:56:00Z</dcterms:modified>
</cp:coreProperties>
</file>