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46" w:rsidRDefault="00454179" w:rsidP="00343846">
      <w:pPr>
        <w:jc w:val="right"/>
      </w:pPr>
      <w:r>
        <w:rPr>
          <w:sz w:val="30"/>
          <w:szCs w:val="30"/>
        </w:rPr>
        <w:t xml:space="preserve">             </w:t>
      </w:r>
      <w:r>
        <w:rPr>
          <w:sz w:val="30"/>
          <w:szCs w:val="30"/>
        </w:rPr>
        <w:tab/>
      </w:r>
      <w:r w:rsidR="00343846">
        <w:t>Утверждено:</w:t>
      </w:r>
    </w:p>
    <w:p w:rsidR="00343846" w:rsidRDefault="00343846" w:rsidP="00343846">
      <w:pPr>
        <w:tabs>
          <w:tab w:val="left" w:pos="11085"/>
          <w:tab w:val="left" w:pos="1143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Директор МКОУ</w:t>
      </w:r>
    </w:p>
    <w:p w:rsidR="00343846" w:rsidRDefault="00343846" w:rsidP="00343846">
      <w:pPr>
        <w:tabs>
          <w:tab w:val="left" w:pos="11085"/>
          <w:tab w:val="left" w:pos="114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D7A39">
        <w:t xml:space="preserve">                         «</w:t>
      </w:r>
      <w:proofErr w:type="spellStart"/>
      <w:r w:rsidR="00BD7A39">
        <w:t>Гимринская</w:t>
      </w:r>
      <w:proofErr w:type="spellEnd"/>
      <w:r>
        <w:t xml:space="preserve"> </w:t>
      </w:r>
      <w:proofErr w:type="gramStart"/>
      <w:r>
        <w:t>СОШ »</w:t>
      </w:r>
      <w:proofErr w:type="gramEnd"/>
      <w:r>
        <w:t xml:space="preserve"> </w:t>
      </w:r>
    </w:p>
    <w:p w:rsidR="00BD7A39" w:rsidRDefault="00BD7A39" w:rsidP="00BD7A39">
      <w:pPr>
        <w:tabs>
          <w:tab w:val="left" w:pos="11085"/>
          <w:tab w:val="left" w:pos="11430"/>
        </w:tabs>
        <w:jc w:val="right"/>
      </w:pPr>
      <w:r>
        <w:t>Омаров А.М.</w:t>
      </w:r>
    </w:p>
    <w:p w:rsidR="002424C4" w:rsidRDefault="002424C4">
      <w:pPr>
        <w:pStyle w:val="a3"/>
        <w:ind w:firstLine="1"/>
      </w:pPr>
    </w:p>
    <w:p w:rsidR="002424C4" w:rsidRDefault="002424C4">
      <w:pPr>
        <w:pStyle w:val="a3"/>
        <w:ind w:firstLine="1"/>
      </w:pPr>
    </w:p>
    <w:p w:rsidR="002424C4" w:rsidRDefault="002424C4">
      <w:pPr>
        <w:pStyle w:val="a3"/>
        <w:ind w:firstLine="1"/>
      </w:pPr>
    </w:p>
    <w:p w:rsidR="002424C4" w:rsidRDefault="002424C4">
      <w:pPr>
        <w:pStyle w:val="a3"/>
        <w:ind w:firstLine="1"/>
      </w:pPr>
    </w:p>
    <w:p w:rsidR="002424C4" w:rsidRDefault="00454179">
      <w:pPr>
        <w:pStyle w:val="a3"/>
        <w:ind w:firstLine="1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на </w:t>
      </w:r>
      <w:r w:rsidR="00BD7A39">
        <w:t>2023</w:t>
      </w:r>
      <w:r>
        <w:t>-2024 учебный год</w:t>
      </w:r>
    </w:p>
    <w:p w:rsidR="002424C4" w:rsidRDefault="002424C4">
      <w:pPr>
        <w:pStyle w:val="10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tbl>
      <w:tblPr>
        <w:tblStyle w:val="a5"/>
        <w:tblW w:w="151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382"/>
        <w:gridCol w:w="994"/>
        <w:gridCol w:w="2976"/>
        <w:gridCol w:w="2415"/>
        <w:gridCol w:w="1803"/>
      </w:tblGrid>
      <w:tr w:rsidR="002424C4">
        <w:trPr>
          <w:trHeight w:val="551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3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>
        <w:trPr>
          <w:trHeight w:val="554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 занятий «Билет в будущее» (направление</w:t>
            </w: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915" w:right="9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9"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9"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03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36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классы</w:t>
            </w:r>
          </w:p>
        </w:tc>
      </w:tr>
      <w:tr w:rsidR="00FF7B49">
        <w:trPr>
          <w:trHeight w:val="827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4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F7B49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40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F7B49">
        <w:trPr>
          <w:trHeight w:val="552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FF7B49">
        <w:trPr>
          <w:trHeight w:val="554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«Технология»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lastRenderedPageBreak/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01.09.2023-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F7B49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«Биология»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  <w:r>
              <w:rPr>
                <w:sz w:val="24"/>
                <w:szCs w:val="24"/>
              </w:rPr>
              <w:t>-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F7B49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анкетирование обучающихся,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F7B49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проекте и конкурсе видеороликов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5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FF7B49">
        <w:trPr>
          <w:trHeight w:val="275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онлайн-уроках «Шоу профессий»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6705E2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705E2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6705E2">
              <w:t>Абдулзагирова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Патимат</w:t>
            </w:r>
            <w:proofErr w:type="spellEnd"/>
            <w:r w:rsidRPr="006705E2">
              <w:t xml:space="preserve"> </w:t>
            </w:r>
            <w:proofErr w:type="spellStart"/>
            <w:r w:rsidRPr="006705E2">
              <w:t>Абдулгамидовна</w:t>
            </w:r>
            <w:proofErr w:type="spellEnd"/>
          </w:p>
          <w:p w:rsidR="006705E2" w:rsidRPr="006705E2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</w:tbl>
    <w:p w:rsidR="002424C4" w:rsidRDefault="002424C4">
      <w:pPr>
        <w:pStyle w:val="10"/>
        <w:spacing w:line="256" w:lineRule="auto"/>
        <w:rPr>
          <w:sz w:val="24"/>
          <w:szCs w:val="24"/>
        </w:rPr>
        <w:sectPr w:rsidR="002424C4">
          <w:pgSz w:w="16840" w:h="11910" w:orient="landscape"/>
          <w:pgMar w:top="1060" w:right="460" w:bottom="280" w:left="1020" w:header="720" w:footer="720" w:gutter="0"/>
          <w:pgNumType w:start="1"/>
          <w:cols w:space="720"/>
        </w:sectPr>
      </w:pPr>
    </w:p>
    <w:p w:rsidR="002424C4" w:rsidRDefault="002424C4">
      <w:pPr>
        <w:pStyle w:val="10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6"/>
        <w:tblW w:w="151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382"/>
        <w:gridCol w:w="994"/>
        <w:gridCol w:w="2976"/>
        <w:gridCol w:w="2415"/>
        <w:gridCol w:w="1803"/>
      </w:tblGrid>
      <w:tr w:rsidR="002424C4">
        <w:trPr>
          <w:trHeight w:val="364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3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F7B49">
        <w:trPr>
          <w:trHeight w:val="363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FF7B49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Абдулзагирова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Патимат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Абдулгамидовна</w:t>
            </w:r>
            <w:proofErr w:type="spellEnd"/>
          </w:p>
          <w:p w:rsidR="006705E2" w:rsidRPr="00FF7B49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F7B49">
        <w:trPr>
          <w:trHeight w:val="18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FF7B49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Абдулзагирова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Патимат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Абдулгамидовна</w:t>
            </w:r>
            <w:proofErr w:type="spellEnd"/>
          </w:p>
          <w:p w:rsidR="006705E2" w:rsidRPr="00FF7B49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FF7B49">
        <w:trPr>
          <w:trHeight w:val="18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FF7B49" w:rsidRPr="00FF7B49" w:rsidRDefault="00FF7B49" w:rsidP="00FF7B49">
            <w:pPr>
              <w:rPr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Абакарова</w:t>
            </w:r>
            <w:proofErr w:type="spellEnd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Патимат</w:t>
            </w:r>
            <w:proofErr w:type="spellEnd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FF7B49">
              <w:rPr>
                <w:color w:val="101025"/>
                <w:sz w:val="23"/>
                <w:szCs w:val="23"/>
                <w:shd w:val="clear" w:color="auto" w:fill="FBFBFC"/>
              </w:rPr>
              <w:t>Абакаровна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Абдулзагирова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Патимат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Абдулгамидовна</w:t>
            </w:r>
            <w:proofErr w:type="spellEnd"/>
          </w:p>
          <w:p w:rsidR="006705E2" w:rsidRPr="00FF7B49" w:rsidRDefault="006705E2" w:rsidP="00FF7B49">
            <w:r w:rsidRPr="006705E2">
              <w:t xml:space="preserve">Абдулаева </w:t>
            </w:r>
            <w:proofErr w:type="spellStart"/>
            <w:r w:rsidRPr="006705E2">
              <w:t>Муслимат</w:t>
            </w:r>
            <w:proofErr w:type="spellEnd"/>
            <w:r w:rsidRPr="006705E2">
              <w:t xml:space="preserve"> Магомедовна</w:t>
            </w:r>
          </w:p>
        </w:tc>
        <w:tc>
          <w:tcPr>
            <w:tcW w:w="1803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374"/>
        </w:trPr>
        <w:tc>
          <w:tcPr>
            <w:tcW w:w="15130" w:type="dxa"/>
            <w:gridSpan w:val="6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классы</w:t>
            </w:r>
          </w:p>
        </w:tc>
      </w:tr>
      <w:tr w:rsidR="002424C4">
        <w:trPr>
          <w:trHeight w:val="545"/>
        </w:trPr>
        <w:tc>
          <w:tcPr>
            <w:tcW w:w="560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2424C4" w:rsidRDefault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 w:rsidRPr="006705E2">
              <w:rPr>
                <w:color w:val="000000"/>
                <w:sz w:val="24"/>
                <w:szCs w:val="24"/>
              </w:rPr>
              <w:t>Саадуева</w:t>
            </w:r>
            <w:proofErr w:type="spellEnd"/>
            <w:r w:rsidRPr="006705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5E2">
              <w:rPr>
                <w:color w:val="000000"/>
                <w:sz w:val="24"/>
                <w:szCs w:val="24"/>
              </w:rPr>
              <w:t>Халимат</w:t>
            </w:r>
            <w:proofErr w:type="spellEnd"/>
            <w:r w:rsidRPr="006705E2">
              <w:rPr>
                <w:color w:val="000000"/>
                <w:sz w:val="24"/>
                <w:szCs w:val="24"/>
              </w:rPr>
              <w:t xml:space="preserve"> Магомедовна</w:t>
            </w:r>
          </w:p>
          <w:p w:rsidR="006705E2" w:rsidRDefault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4"/>
                <w:szCs w:val="24"/>
              </w:rPr>
            </w:pPr>
            <w:proofErr w:type="spellStart"/>
            <w:r w:rsidRPr="006705E2">
              <w:rPr>
                <w:color w:val="000000"/>
                <w:sz w:val="24"/>
                <w:szCs w:val="24"/>
              </w:rPr>
              <w:t>Абубакарова</w:t>
            </w:r>
            <w:proofErr w:type="spellEnd"/>
            <w:r w:rsidRPr="006705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5E2">
              <w:rPr>
                <w:color w:val="000000"/>
                <w:sz w:val="24"/>
                <w:szCs w:val="24"/>
              </w:rPr>
              <w:t>Раисат</w:t>
            </w:r>
            <w:proofErr w:type="spellEnd"/>
            <w:r w:rsidRPr="006705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5E2">
              <w:rPr>
                <w:color w:val="000000"/>
                <w:sz w:val="24"/>
                <w:szCs w:val="24"/>
              </w:rPr>
              <w:t>Джамалудинова</w:t>
            </w:r>
            <w:proofErr w:type="spellEnd"/>
          </w:p>
        </w:tc>
        <w:tc>
          <w:tcPr>
            <w:tcW w:w="1803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705E2">
        <w:trPr>
          <w:trHeight w:val="363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Pr="009D5E81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D5E81">
              <w:rPr>
                <w:color w:val="000000"/>
                <w:sz w:val="24"/>
                <w:szCs w:val="24"/>
              </w:rPr>
              <w:t>Саадуева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Халимат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705E2">
        <w:trPr>
          <w:trHeight w:val="363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Default="006705E2" w:rsidP="006705E2">
            <w:proofErr w:type="spellStart"/>
            <w:r w:rsidRPr="009D5E81">
              <w:rPr>
                <w:color w:val="000000"/>
                <w:sz w:val="24"/>
                <w:szCs w:val="24"/>
              </w:rPr>
              <w:t>Абубакарова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Раисат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Джамалудинова</w:t>
            </w:r>
            <w:proofErr w:type="spellEnd"/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6705E2">
        <w:trPr>
          <w:trHeight w:val="363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«Технология»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Pr="009D5E81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D5E81">
              <w:rPr>
                <w:color w:val="000000"/>
                <w:sz w:val="24"/>
                <w:szCs w:val="24"/>
              </w:rPr>
              <w:t>Саадуева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Халимат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6705E2">
        <w:trPr>
          <w:trHeight w:val="363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Default="006705E2" w:rsidP="006705E2">
            <w:proofErr w:type="spellStart"/>
            <w:r w:rsidRPr="009D5E81">
              <w:rPr>
                <w:color w:val="000000"/>
                <w:sz w:val="24"/>
                <w:szCs w:val="24"/>
              </w:rPr>
              <w:t>Абубакарова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Раисат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Джамалудинова</w:t>
            </w:r>
            <w:proofErr w:type="spellEnd"/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6705E2">
        <w:trPr>
          <w:trHeight w:val="365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Pr="009D5E81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D5E81">
              <w:rPr>
                <w:color w:val="000000"/>
                <w:sz w:val="24"/>
                <w:szCs w:val="24"/>
              </w:rPr>
              <w:t>Саадуева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Халимат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6705E2">
        <w:trPr>
          <w:trHeight w:val="182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Default="006705E2" w:rsidP="006705E2">
            <w:proofErr w:type="spellStart"/>
            <w:r w:rsidRPr="009D5E81">
              <w:rPr>
                <w:color w:val="000000"/>
                <w:sz w:val="24"/>
                <w:szCs w:val="24"/>
              </w:rPr>
              <w:t>Абубакарова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Раисат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Джамалудинова</w:t>
            </w:r>
            <w:proofErr w:type="spellEnd"/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705E2">
        <w:trPr>
          <w:trHeight w:val="363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проекте и конкурсе видеороликов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Pr="009D5E81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D5E81">
              <w:rPr>
                <w:color w:val="000000"/>
                <w:sz w:val="24"/>
                <w:szCs w:val="24"/>
              </w:rPr>
              <w:t>Саадуева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Халимат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705E2">
        <w:trPr>
          <w:trHeight w:val="181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Default="006705E2" w:rsidP="006705E2">
            <w:proofErr w:type="spellStart"/>
            <w:r w:rsidRPr="009D5E81">
              <w:rPr>
                <w:color w:val="000000"/>
                <w:sz w:val="24"/>
                <w:szCs w:val="24"/>
              </w:rPr>
              <w:t>Абубакарова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Раисат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Джамалудинова</w:t>
            </w:r>
            <w:proofErr w:type="spellEnd"/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705E2">
        <w:trPr>
          <w:trHeight w:val="181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Pr="009D5E81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D5E81">
              <w:rPr>
                <w:color w:val="000000"/>
                <w:sz w:val="24"/>
                <w:szCs w:val="24"/>
              </w:rPr>
              <w:t>Саадуева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Халимат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6705E2">
        <w:trPr>
          <w:trHeight w:val="181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6705E2" w:rsidRDefault="006705E2" w:rsidP="006705E2">
            <w:proofErr w:type="spellStart"/>
            <w:r w:rsidRPr="009D5E81">
              <w:rPr>
                <w:color w:val="000000"/>
                <w:sz w:val="24"/>
                <w:szCs w:val="24"/>
              </w:rPr>
              <w:t>Абубакарова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Раисат</w:t>
            </w:r>
            <w:proofErr w:type="spellEnd"/>
            <w:r w:rsidRPr="009D5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E81">
              <w:rPr>
                <w:color w:val="000000"/>
                <w:sz w:val="24"/>
                <w:szCs w:val="24"/>
              </w:rPr>
              <w:t>Джамалудинова</w:t>
            </w:r>
            <w:proofErr w:type="spellEnd"/>
          </w:p>
        </w:tc>
        <w:tc>
          <w:tcPr>
            <w:tcW w:w="1803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>
        <w:trPr>
          <w:trHeight w:val="181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849"/>
        </w:trPr>
        <w:tc>
          <w:tcPr>
            <w:tcW w:w="15130" w:type="dxa"/>
            <w:gridSpan w:val="6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424C4" w:rsidRDefault="002424C4">
      <w:pPr>
        <w:pStyle w:val="10"/>
        <w:rPr>
          <w:sz w:val="24"/>
          <w:szCs w:val="24"/>
        </w:rPr>
        <w:sectPr w:rsidR="002424C4">
          <w:footerReference w:type="default" r:id="rId6"/>
          <w:pgSz w:w="16840" w:h="11910" w:orient="landscape"/>
          <w:pgMar w:top="1100" w:right="460" w:bottom="840" w:left="1020" w:header="0" w:footer="654" w:gutter="0"/>
          <w:pgNumType w:start="2"/>
          <w:cols w:space="720"/>
        </w:sectPr>
      </w:pPr>
    </w:p>
    <w:p w:rsidR="002424C4" w:rsidRDefault="002424C4">
      <w:pPr>
        <w:pStyle w:val="10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7"/>
        <w:tblW w:w="151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382"/>
        <w:gridCol w:w="994"/>
        <w:gridCol w:w="2976"/>
        <w:gridCol w:w="2438"/>
        <w:gridCol w:w="1780"/>
      </w:tblGrid>
      <w:tr w:rsidR="002424C4" w:rsidTr="00F312E0">
        <w:trPr>
          <w:trHeight w:val="553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38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8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классы</w:t>
            </w:r>
          </w:p>
        </w:tc>
      </w:tr>
      <w:tr w:rsidR="002424C4" w:rsidTr="00F312E0">
        <w:trPr>
          <w:trHeight w:val="827"/>
        </w:trPr>
        <w:tc>
          <w:tcPr>
            <w:tcW w:w="560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</w:t>
            </w: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обучающихся и педагогов, задействованных в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2424C4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Абдулаева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Асият</w:t>
            </w:r>
            <w:proofErr w:type="spellEnd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Магомедовна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Абдулкеримова</w:t>
            </w:r>
            <w:proofErr w:type="spellEnd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Гульжанат</w:t>
            </w:r>
            <w:proofErr w:type="spellEnd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Далгатовна</w:t>
            </w:r>
            <w:proofErr w:type="spellEnd"/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rPr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705E2" w:rsidTr="00F312E0">
        <w:trPr>
          <w:trHeight w:val="552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705E2" w:rsidRDefault="006705E2" w:rsidP="006705E2"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705E2" w:rsidTr="00F312E0">
        <w:trPr>
          <w:trHeight w:val="551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705E2" w:rsidRDefault="006705E2" w:rsidP="006705E2"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6705E2" w:rsidTr="00F312E0">
        <w:trPr>
          <w:trHeight w:val="554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«Химия»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705E2" w:rsidRDefault="006705E2" w:rsidP="006705E2"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6705E2" w:rsidTr="00F312E0">
        <w:trPr>
          <w:trHeight w:val="551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705E2" w:rsidRDefault="006705E2" w:rsidP="006705E2"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6705E2" w:rsidTr="00F312E0">
        <w:trPr>
          <w:trHeight w:val="551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705E2" w:rsidRDefault="006705E2" w:rsidP="006705E2"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6705E2" w:rsidTr="00F312E0">
        <w:trPr>
          <w:trHeight w:val="551"/>
        </w:trPr>
        <w:tc>
          <w:tcPr>
            <w:tcW w:w="56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6382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проекте и конкурсе видеороликов</w:t>
            </w:r>
          </w:p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705E2" w:rsidRDefault="006705E2" w:rsidP="006705E2"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82302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6705E2" w:rsidRDefault="006705E2" w:rsidP="006705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F312E0" w:rsidTr="00F312E0">
        <w:trPr>
          <w:trHeight w:val="275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F312E0" w:rsidRDefault="00F312E0" w:rsidP="00F312E0"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312E0" w:rsidTr="00F312E0">
        <w:trPr>
          <w:trHeight w:val="275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F312E0" w:rsidRDefault="00F312E0" w:rsidP="00F312E0"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F312E0" w:rsidTr="00F312E0">
        <w:trPr>
          <w:trHeight w:val="278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F312E0" w:rsidRDefault="00F312E0" w:rsidP="00F312E0"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F312E0" w:rsidTr="00F312E0">
        <w:trPr>
          <w:trHeight w:val="276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F312E0" w:rsidRDefault="00F312E0" w:rsidP="00F312E0"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Магомедова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Аминат</w:t>
            </w:r>
            <w:proofErr w:type="spellEnd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650D2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Магомедзагидовна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2424C4" w:rsidTr="00F312E0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классы</w:t>
            </w:r>
          </w:p>
        </w:tc>
      </w:tr>
      <w:tr w:rsidR="002424C4" w:rsidTr="00F312E0">
        <w:trPr>
          <w:trHeight w:val="827"/>
        </w:trPr>
        <w:tc>
          <w:tcPr>
            <w:tcW w:w="560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2424C4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Абдулаева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Магомедовна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312E0" w:rsidTr="00F312E0">
        <w:trPr>
          <w:trHeight w:val="554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312E0" w:rsidTr="00F312E0">
        <w:trPr>
          <w:trHeight w:val="551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F20BB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2424C4" w:rsidTr="00F312E0">
        <w:trPr>
          <w:trHeight w:val="553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6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38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8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312E0" w:rsidTr="00F312E0">
        <w:trPr>
          <w:trHeight w:val="551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4" w:colLast="4"/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«Химия»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312E0" w:rsidTr="00F312E0">
        <w:trPr>
          <w:trHeight w:val="551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312E0" w:rsidTr="00F312E0">
        <w:trPr>
          <w:trHeight w:val="552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312E0" w:rsidTr="00F312E0">
        <w:trPr>
          <w:trHeight w:val="551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312E0" w:rsidTr="00F312E0">
        <w:trPr>
          <w:trHeight w:val="275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F312E0" w:rsidTr="00F312E0">
        <w:trPr>
          <w:trHeight w:val="278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F312E0" w:rsidTr="00F312E0">
        <w:trPr>
          <w:trHeight w:val="275"/>
        </w:trPr>
        <w:tc>
          <w:tcPr>
            <w:tcW w:w="56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6382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«Администрирование отеля»</w:t>
            </w:r>
          </w:p>
        </w:tc>
        <w:tc>
          <w:tcPr>
            <w:tcW w:w="994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F312E0" w:rsidRDefault="00F312E0" w:rsidP="00F312E0"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Камилова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Асият</w:t>
            </w:r>
            <w:proofErr w:type="spellEnd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F37A4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1780" w:type="dxa"/>
          </w:tcPr>
          <w:p w:rsidR="00F312E0" w:rsidRDefault="00F312E0" w:rsidP="00F312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bookmarkEnd w:id="0"/>
      <w:tr w:rsidR="002424C4" w:rsidTr="00F312E0">
        <w:trPr>
          <w:trHeight w:val="275"/>
        </w:trPr>
        <w:tc>
          <w:tcPr>
            <w:tcW w:w="560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6382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7" w:right="2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6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:rsidR="002424C4" w:rsidRDefault="002424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424C4">
        <w:trPr>
          <w:trHeight w:val="566"/>
        </w:trPr>
        <w:tc>
          <w:tcPr>
            <w:tcW w:w="15130" w:type="dxa"/>
            <w:gridSpan w:val="6"/>
          </w:tcPr>
          <w:p w:rsidR="002424C4" w:rsidRDefault="004541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735" w:right="671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10,11 классы</w:t>
            </w:r>
          </w:p>
        </w:tc>
      </w:tr>
      <w:tr w:rsidR="00FF7B49" w:rsidTr="00F312E0">
        <w:trPr>
          <w:trHeight w:val="827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roofErr w:type="spellStart"/>
            <w:r w:rsidRPr="00FF7B49">
              <w:t>Загулиева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Халимат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F7B49" w:rsidTr="00F312E0">
        <w:trPr>
          <w:trHeight w:val="553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F7B49" w:rsidTr="00F312E0">
        <w:trPr>
          <w:trHeight w:val="552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по профориентации (Направление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«Взаимодействие с родителями)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02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FF7B49" w:rsidTr="00F312E0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«Химия»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F7B49" w:rsidTr="00F312E0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модули в предмете «Физика»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(Направление урочная деятельность)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F7B49" w:rsidTr="00F312E0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работа «Профессии моей семьи» (Направление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1F30EF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01.09.2023-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31.05.2024</w:t>
            </w:r>
          </w:p>
        </w:tc>
      </w:tr>
      <w:tr w:rsidR="00FF7B49" w:rsidTr="00F312E0">
        <w:trPr>
          <w:trHeight w:val="551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Ярмарка учебных мест «Я выбираю</w:t>
            </w:r>
          </w:p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99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FF7B49" w:rsidTr="00F312E0">
        <w:trPr>
          <w:trHeight w:val="275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историческом парке «Россия – моя история»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FF7B49" w:rsidTr="00F312E0">
        <w:trPr>
          <w:trHeight w:val="277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«Спасательные работы»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FF7B49" w:rsidTr="00F312E0">
        <w:trPr>
          <w:trHeight w:val="275"/>
        </w:trPr>
        <w:tc>
          <w:tcPr>
            <w:tcW w:w="56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1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6382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Администратирование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отеля»</w:t>
            </w:r>
          </w:p>
        </w:tc>
        <w:tc>
          <w:tcPr>
            <w:tcW w:w="994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438" w:type="dxa"/>
          </w:tcPr>
          <w:p w:rsidR="00FF7B49" w:rsidRDefault="00FF7B49" w:rsidP="00FF7B49">
            <w:pPr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</w:pP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Загулиева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Халимат</w:t>
            </w:r>
            <w:proofErr w:type="spellEnd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 xml:space="preserve"> </w:t>
            </w:r>
            <w:proofErr w:type="spellStart"/>
            <w:r w:rsidRPr="00546B1D">
              <w:rPr>
                <w:rFonts w:ascii="Helvetica" w:hAnsi="Helvetica" w:cs="Helvetica"/>
                <w:color w:val="101025"/>
                <w:sz w:val="23"/>
                <w:szCs w:val="23"/>
                <w:shd w:val="clear" w:color="auto" w:fill="FBFBFC"/>
              </w:rPr>
              <w:t>Омаровна</w:t>
            </w:r>
            <w:proofErr w:type="spellEnd"/>
          </w:p>
          <w:p w:rsidR="00FF7B49" w:rsidRDefault="00FF7B49" w:rsidP="00FF7B49">
            <w:proofErr w:type="spellStart"/>
            <w:r w:rsidRPr="00FF7B49">
              <w:lastRenderedPageBreak/>
              <w:t>Магомедшапиева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Умахабибат</w:t>
            </w:r>
            <w:proofErr w:type="spellEnd"/>
            <w:r w:rsidRPr="00FF7B49">
              <w:t xml:space="preserve"> </w:t>
            </w:r>
            <w:proofErr w:type="spellStart"/>
            <w:r w:rsidRPr="00FF7B49">
              <w:t>Башировна</w:t>
            </w:r>
            <w:proofErr w:type="spellEnd"/>
          </w:p>
        </w:tc>
        <w:tc>
          <w:tcPr>
            <w:tcW w:w="1780" w:type="dxa"/>
          </w:tcPr>
          <w:p w:rsidR="00FF7B49" w:rsidRDefault="00FF7B49" w:rsidP="00FF7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00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</w:tbl>
    <w:p w:rsidR="002424C4" w:rsidRDefault="002424C4">
      <w:pPr>
        <w:pStyle w:val="10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8"/>
        <w:tblpPr w:leftFromText="180" w:rightFromText="180" w:vertAnchor="text" w:tblpX="147" w:tblpY="8"/>
        <w:tblW w:w="15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379"/>
        <w:gridCol w:w="992"/>
        <w:gridCol w:w="2977"/>
        <w:gridCol w:w="2410"/>
        <w:gridCol w:w="1843"/>
      </w:tblGrid>
      <w:tr w:rsidR="002424C4" w:rsidTr="00343846">
        <w:trPr>
          <w:trHeight w:val="553"/>
        </w:trPr>
        <w:tc>
          <w:tcPr>
            <w:tcW w:w="572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6" w:firstLine="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 w:right="89" w:hanging="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ч.</w:t>
            </w:r>
          </w:p>
        </w:tc>
        <w:tc>
          <w:tcPr>
            <w:tcW w:w="2977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7" w:right="151" w:firstLine="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Классы-участники, 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0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8" w:right="318" w:hanging="2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43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right="240" w:firstLine="3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424C4" w:rsidTr="00343846">
        <w:trPr>
          <w:trHeight w:val="275"/>
        </w:trPr>
        <w:tc>
          <w:tcPr>
            <w:tcW w:w="572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6379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424C4" w:rsidRDefault="00454179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34ч</w:t>
            </w:r>
          </w:p>
        </w:tc>
        <w:tc>
          <w:tcPr>
            <w:tcW w:w="2977" w:type="dxa"/>
          </w:tcPr>
          <w:p w:rsidR="002424C4" w:rsidRDefault="002424C4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4C4" w:rsidRDefault="002424C4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24C4" w:rsidRDefault="002424C4" w:rsidP="0034384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2424C4" w:rsidRDefault="002424C4">
      <w:pPr>
        <w:pStyle w:val="10"/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p w:rsidR="002424C4" w:rsidRDefault="002424C4">
      <w:pPr>
        <w:pStyle w:val="10"/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24"/>
          <w:szCs w:val="24"/>
        </w:rPr>
      </w:pPr>
    </w:p>
    <w:sectPr w:rsidR="002424C4" w:rsidSect="002424C4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DC" w:rsidRDefault="003C5BDC" w:rsidP="002424C4">
      <w:r>
        <w:separator/>
      </w:r>
    </w:p>
  </w:endnote>
  <w:endnote w:type="continuationSeparator" w:id="0">
    <w:p w:rsidR="003C5BDC" w:rsidRDefault="003C5BDC" w:rsidP="0024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49" w:rsidRDefault="00FF7B49">
    <w:pPr>
      <w:pStyle w:val="1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9690100</wp:posOffset>
              </wp:positionH>
              <wp:positionV relativeFrom="paragraph">
                <wp:posOffset>6946900</wp:posOffset>
              </wp:positionV>
              <wp:extent cx="149225" cy="17526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923850" y="3697133"/>
                        <a:ext cx="13970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70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9700" y="165735"/>
                            </a:lnTo>
                            <a:lnTo>
                              <a:pt x="1397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7B49" w:rsidRDefault="00FF7B4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1" o:spid="_x0000_s1026" style="position:absolute;margin-left:763pt;margin-top:547pt;width:11.75pt;height:13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70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" adj="-11796480,,5400" path="m,l,165735r139700,l139700,,,xe" filled="f" stroked="f">
              <v:stroke joinstyle="miter"/>
              <v:formulas/>
              <v:path arrowok="t" o:extrusionok="f" o:connecttype="custom" textboxrect="0,0,139700,165735"/>
              <v:textbox inset="7pt,3pt,7pt,3pt">
                <w:txbxContent>
                  <w:p w:rsidR="00FF7B49" w:rsidRDefault="00FF7B4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DC" w:rsidRDefault="003C5BDC" w:rsidP="002424C4">
      <w:r>
        <w:separator/>
      </w:r>
    </w:p>
  </w:footnote>
  <w:footnote w:type="continuationSeparator" w:id="0">
    <w:p w:rsidR="003C5BDC" w:rsidRDefault="003C5BDC" w:rsidP="0024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4C4"/>
    <w:rsid w:val="002424C4"/>
    <w:rsid w:val="00343846"/>
    <w:rsid w:val="003C5BDC"/>
    <w:rsid w:val="00454179"/>
    <w:rsid w:val="006705E2"/>
    <w:rsid w:val="006B0573"/>
    <w:rsid w:val="00956014"/>
    <w:rsid w:val="00BD7A39"/>
    <w:rsid w:val="00F312E0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0F24-361B-4966-98E9-6102FB9D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424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4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4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424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424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4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24C4"/>
  </w:style>
  <w:style w:type="table" w:customStyle="1" w:styleId="TableNormal">
    <w:name w:val="Table Normal"/>
    <w:rsid w:val="0024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424C4"/>
    <w:pPr>
      <w:ind w:left="1"/>
      <w:jc w:val="center"/>
    </w:pPr>
    <w:rPr>
      <w:b/>
      <w:sz w:val="32"/>
      <w:szCs w:val="32"/>
    </w:rPr>
  </w:style>
  <w:style w:type="paragraph" w:styleId="a4">
    <w:name w:val="Subtitle"/>
    <w:basedOn w:val="10"/>
    <w:next w:val="10"/>
    <w:rsid w:val="0024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424C4"/>
    <w:tblPr>
      <w:tblStyleRowBandSize w:val="1"/>
      <w:tblStyleColBandSize w:val="1"/>
    </w:tblPr>
  </w:style>
  <w:style w:type="table" w:customStyle="1" w:styleId="a6">
    <w:basedOn w:val="TableNormal"/>
    <w:rsid w:val="002424C4"/>
    <w:tblPr>
      <w:tblStyleRowBandSize w:val="1"/>
      <w:tblStyleColBandSize w:val="1"/>
    </w:tblPr>
  </w:style>
  <w:style w:type="table" w:customStyle="1" w:styleId="a7">
    <w:basedOn w:val="TableNormal"/>
    <w:rsid w:val="002424C4"/>
    <w:tblPr>
      <w:tblStyleRowBandSize w:val="1"/>
      <w:tblStyleColBandSize w:val="1"/>
    </w:tblPr>
  </w:style>
  <w:style w:type="table" w:customStyle="1" w:styleId="a8">
    <w:basedOn w:val="TableNormal"/>
    <w:rsid w:val="002424C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2024-04-19T12:46:00Z</dcterms:created>
  <dcterms:modified xsi:type="dcterms:W3CDTF">2025-04-23T18:47:00Z</dcterms:modified>
</cp:coreProperties>
</file>